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:rsidR="00EF6EC1" w:rsidRPr="00384FE3" w:rsidRDefault="00335F28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AE3614">
        <w:rPr>
          <w:rFonts w:ascii="GHEA Grapalat" w:hAnsi="GHEA Grapalat"/>
          <w:b w:val="0"/>
          <w:sz w:val="20"/>
          <w:lang w:val="hy-AM"/>
        </w:rPr>
        <w:t>ՀՀ ՇՄ ԱՀ-ԳՀԱՊ</w:t>
      </w:r>
      <w:r w:rsidR="00025214">
        <w:rPr>
          <w:rFonts w:ascii="GHEA Grapalat" w:hAnsi="GHEA Grapalat"/>
          <w:b w:val="0"/>
          <w:sz w:val="20"/>
          <w:lang w:val="hy-AM"/>
        </w:rPr>
        <w:t>ՁԲ-20/</w:t>
      </w:r>
      <w:r w:rsidR="00AE3614">
        <w:rPr>
          <w:rFonts w:ascii="GHEA Grapalat" w:hAnsi="GHEA Grapalat"/>
          <w:b w:val="0"/>
          <w:sz w:val="20"/>
          <w:lang w:val="hy-AM"/>
        </w:rPr>
        <w:t>15</w:t>
      </w:r>
    </w:p>
    <w:p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:rsidR="0012540C" w:rsidRPr="00FA031E" w:rsidRDefault="005463B4" w:rsidP="00AE3614">
      <w:pPr>
        <w:widowControl w:val="0"/>
        <w:ind w:firstLine="708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код</w:t>
      </w:r>
      <w:r w:rsidR="00D14720" w:rsidRPr="00FA031E">
        <w:rPr>
          <w:rFonts w:ascii="GHEA Grapalat" w:hAnsi="GHEA Grapalat"/>
          <w:sz w:val="20"/>
        </w:rPr>
        <w:t>ом</w:t>
      </w:r>
      <w:r w:rsidR="001D5866">
        <w:rPr>
          <w:rFonts w:ascii="GHEA Grapalat" w:hAnsi="GHEA Grapalat"/>
          <w:sz w:val="20"/>
        </w:rPr>
        <w:t xml:space="preserve"> </w:t>
      </w:r>
      <w:r w:rsidR="00AE3614">
        <w:rPr>
          <w:rFonts w:ascii="GHEA Grapalat" w:hAnsi="GHEA Grapalat"/>
          <w:sz w:val="20"/>
          <w:lang w:val="hy-AM"/>
        </w:rPr>
        <w:t>ՀՀ ՇՄ ԱՀ-ԳՀԱՊ</w:t>
      </w:r>
      <w:r w:rsidR="00201DC4">
        <w:rPr>
          <w:rFonts w:ascii="GHEA Grapalat" w:hAnsi="GHEA Grapalat"/>
          <w:sz w:val="20"/>
          <w:lang w:val="hy-AM"/>
        </w:rPr>
        <w:t>ՁԲ-20/</w:t>
      </w:r>
      <w:r w:rsidR="00AE3614">
        <w:rPr>
          <w:rFonts w:ascii="GHEA Grapalat" w:hAnsi="GHEA Grapalat"/>
          <w:sz w:val="20"/>
          <w:lang w:val="hy-AM"/>
        </w:rPr>
        <w:t>15</w:t>
      </w:r>
      <w:r w:rsidR="00201DC4">
        <w:rPr>
          <w:rFonts w:ascii="GHEA Grapalat" w:hAnsi="GHEA Grapalat"/>
          <w:sz w:val="20"/>
          <w:lang w:val="hy-AM"/>
        </w:rPr>
        <w:t xml:space="preserve"> </w:t>
      </w:r>
      <w:r w:rsidR="00201DC4">
        <w:rPr>
          <w:rFonts w:ascii="GHEA Grapalat" w:hAnsi="GHEA Grapalat"/>
          <w:sz w:val="20"/>
        </w:rPr>
        <w:t>по</w:t>
      </w:r>
      <w:r w:rsidR="00AE3614">
        <w:rPr>
          <w:rFonts w:ascii="GHEA Grapalat" w:hAnsi="GHEA Grapalat"/>
          <w:sz w:val="20"/>
          <w:lang w:val="hy-AM"/>
        </w:rPr>
        <w:t xml:space="preserve"> </w:t>
      </w:r>
      <w:r w:rsidR="00AE3614">
        <w:rPr>
          <w:rFonts w:ascii="GHEA Grapalat" w:hAnsi="GHEA Grapalat"/>
          <w:sz w:val="20"/>
        </w:rPr>
        <w:t>нескольким</w:t>
      </w:r>
      <w:r w:rsidR="00201DC4">
        <w:rPr>
          <w:rFonts w:ascii="GHEA Grapalat" w:hAnsi="GHEA Grapalat"/>
          <w:sz w:val="20"/>
        </w:rPr>
        <w:t xml:space="preserve"> лот</w:t>
      </w:r>
      <w:r w:rsidR="00AE3614">
        <w:rPr>
          <w:rFonts w:ascii="GHEA Grapalat" w:hAnsi="GHEA Grapalat"/>
          <w:sz w:val="20"/>
        </w:rPr>
        <w:t>ам</w:t>
      </w:r>
      <w:r w:rsidR="0012540C" w:rsidRPr="00FA031E">
        <w:rPr>
          <w:rFonts w:ascii="GHEA Grapalat" w:hAnsi="GHEA Grapalat"/>
          <w:sz w:val="20"/>
        </w:rPr>
        <w:t>,</w:t>
      </w:r>
      <w:r w:rsidR="00D732C4" w:rsidRPr="00FA031E">
        <w:rPr>
          <w:rFonts w:ascii="GHEA Grapalat" w:hAnsi="GHEA Grapalat"/>
          <w:sz w:val="20"/>
        </w:rPr>
        <w:t xml:space="preserve"> организованной с целью приобретения</w:t>
      </w:r>
      <w:r w:rsidRPr="00FA031E">
        <w:rPr>
          <w:rFonts w:ascii="GHEA Grapalat" w:hAnsi="GHEA Grapalat"/>
          <w:sz w:val="20"/>
        </w:rPr>
        <w:t xml:space="preserve"> </w:t>
      </w:r>
      <w:r w:rsidR="00AE3614">
        <w:rPr>
          <w:rFonts w:ascii="GHEA Grapalat" w:hAnsi="GHEA Grapalat"/>
          <w:sz w:val="20"/>
        </w:rPr>
        <w:t>стройматериалов для своих нужд</w:t>
      </w:r>
      <w:bookmarkStart w:id="0" w:name="_GoBack"/>
      <w:bookmarkEnd w:id="0"/>
      <w:r w:rsidR="000021D5" w:rsidRPr="001D5866">
        <w:rPr>
          <w:rFonts w:ascii="GHEA Grapalat" w:hAnsi="GHEA Grapalat"/>
          <w:sz w:val="20"/>
        </w:rPr>
        <w:t>:</w:t>
      </w:r>
      <w:r w:rsidR="0012540C" w:rsidRPr="00FA031E">
        <w:rPr>
          <w:rFonts w:ascii="GHEA Grapalat" w:hAnsi="GHEA Grapalat"/>
          <w:sz w:val="20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498"/>
        <w:gridCol w:w="1995"/>
        <w:gridCol w:w="2422"/>
        <w:gridCol w:w="2109"/>
      </w:tblGrid>
      <w:tr w:rsidR="00A72AAE" w:rsidRPr="005463B4" w:rsidTr="001D5866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E0856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5463B4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5463B4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463B4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0252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13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AE3614" w:rsidRDefault="00AE3614" w:rsidP="00AE3614">
            <w:pPr>
              <w:widowControl w:val="0"/>
              <w:rPr>
                <w:rFonts w:ascii="GHEA Grapalat" w:hAnsi="GHEA Grapalat"/>
                <w:sz w:val="20"/>
              </w:rPr>
            </w:pPr>
            <w:r w:rsidRPr="00AE3614">
              <w:rPr>
                <w:rFonts w:ascii="GHEA Grapalat" w:hAnsi="GHEA Grapalat"/>
                <w:sz w:val="20"/>
              </w:rPr>
              <w:t>Оцинкованные круглые трубы для водоотвода из кровли, сырье: сталь, толщина листа: 0,5 мм, диаметр трубы: 150 мм, длина: 1 метр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AE36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AE3614" w:rsidRDefault="00AE3614" w:rsidP="00AE3614">
            <w:pPr>
              <w:widowControl w:val="0"/>
              <w:rPr>
                <w:rFonts w:ascii="GHEA Grapalat" w:hAnsi="GHEA Grapalat"/>
                <w:sz w:val="20"/>
              </w:rPr>
            </w:pPr>
            <w:r w:rsidRPr="00AE3614">
              <w:rPr>
                <w:rFonts w:ascii="GHEA Grapalat" w:hAnsi="GHEA Grapalat"/>
                <w:sz w:val="20"/>
              </w:rPr>
              <w:t>Колено для водоотводной круглой трубы, оцинкованное, сырье: сталь, толщина листа: 0,5 мм, угол изгиба колена: 110-120</w:t>
            </w:r>
            <w:r w:rsidRPr="00AE3614">
              <w:rPr>
                <w:rFonts w:ascii="GHEA Grapalat" w:hAnsi="GHEA Grapalat"/>
                <w:sz w:val="20"/>
                <w:vertAlign w:val="superscript"/>
              </w:rPr>
              <w:t>0</w:t>
            </w:r>
            <w:r w:rsidRPr="00AE3614">
              <w:rPr>
                <w:rFonts w:ascii="GHEA Grapalat" w:hAnsi="GHEA Grapalat"/>
                <w:sz w:val="20"/>
              </w:rPr>
              <w:t>, длина наклона снизу: не менее 40 см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AE36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19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AE3614" w:rsidRDefault="00AE3614" w:rsidP="00AE36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AE3614">
              <w:rPr>
                <w:rFonts w:ascii="GHEA Grapalat" w:hAnsi="GHEA Grapalat"/>
                <w:sz w:val="20"/>
              </w:rPr>
              <w:t>Водоотводная воронка для кровли из оцинкованного листа толщиной 0,5 мм, предназначенная для подключения к круглой водоотводной трубе диаметром 150 мм, длина воронки: 60-70 см, верхняя часть квадратная, размеры полостни 20х20 см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AE36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25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AE3614" w:rsidRDefault="00AE3614" w:rsidP="00AE36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AE3614">
              <w:rPr>
                <w:rFonts w:ascii="GHEA Grapalat" w:hAnsi="GHEA Grapalat"/>
                <w:sz w:val="20"/>
              </w:rPr>
              <w:t xml:space="preserve">Деталь для крепления желоба из оцинкованного листа 0,5 мм, размеры без выступов 13х10х8 см, с выступами: 17х10х10 см, </w:t>
            </w:r>
            <w:r w:rsidRPr="00AE3614">
              <w:rPr>
                <w:rFonts w:ascii="GHEA Grapalat" w:hAnsi="GHEA Grapalat"/>
                <w:sz w:val="20"/>
              </w:rPr>
              <w:lastRenderedPageBreak/>
              <w:t>ширина: 4 см, вирина снизу (включая монтавные выступы): 7 см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  <w:tr w:rsidR="00AE3614" w:rsidRPr="005463B4" w:rsidTr="00201DC4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3614" w:rsidRPr="00AE3614" w:rsidRDefault="00AE3614" w:rsidP="00AE3614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26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AE3614" w:rsidRPr="00AE3614" w:rsidRDefault="00AE3614" w:rsidP="00AE3614">
            <w:pPr>
              <w:pStyle w:val="BodyTextIndent2"/>
              <w:widowControl w:val="0"/>
              <w:ind w:firstLine="0"/>
              <w:jc w:val="left"/>
              <w:rPr>
                <w:rFonts w:ascii="GHEA Grapalat" w:hAnsi="GHEA Grapalat"/>
                <w:sz w:val="20"/>
              </w:rPr>
            </w:pPr>
            <w:r w:rsidRPr="00AE3614">
              <w:rPr>
                <w:rFonts w:ascii="GHEA Grapalat" w:hAnsi="GHEA Grapalat"/>
                <w:sz w:val="20"/>
              </w:rPr>
              <w:t>Крюк желоба из двух полок (90</w:t>
            </w:r>
            <w:r w:rsidRPr="00AE3614">
              <w:rPr>
                <w:rFonts w:ascii="GHEA Grapalat" w:hAnsi="GHEA Grapalat"/>
                <w:sz w:val="20"/>
                <w:vertAlign w:val="superscript"/>
              </w:rPr>
              <w:t>0</w:t>
            </w:r>
            <w:r w:rsidRPr="00AE3614">
              <w:rPr>
                <w:rFonts w:ascii="GHEA Grapalat" w:hAnsi="GHEA Grapalat"/>
                <w:sz w:val="20"/>
              </w:rPr>
              <w:t>), одна из которых имеет длину 25 см с отверстиями под шурупы, другая длиной 15 см, изготовлена из стальной полоси 20х3мм</w:t>
            </w:r>
          </w:p>
        </w:tc>
        <w:tc>
          <w:tcPr>
            <w:tcW w:w="1995" w:type="dxa"/>
            <w:shd w:val="clear" w:color="auto" w:fill="auto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2-го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63B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E3614" w:rsidRPr="005463B4" w:rsidRDefault="00AE3614" w:rsidP="00AE361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63B4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FFFFFF" w:themeFill="background1"/>
            <w:vAlign w:val="center"/>
          </w:tcPr>
          <w:p w:rsidR="00AE3614" w:rsidRPr="00201DC4" w:rsidRDefault="00AE3614" w:rsidP="00AE361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:rsidR="002C44C4" w:rsidRPr="00E05B2C" w:rsidRDefault="002C44C4" w:rsidP="001D5866">
      <w:pPr>
        <w:widowControl w:val="0"/>
        <w:spacing w:after="160"/>
        <w:ind w:firstLine="709"/>
        <w:jc w:val="both"/>
        <w:rPr>
          <w:rFonts w:ascii="GHEA Grapalat" w:hAnsi="GHEA Grapalat" w:cs="Sylfaen"/>
          <w:szCs w:val="24"/>
        </w:rPr>
      </w:pPr>
    </w:p>
    <w:p w:rsidR="00FA031E" w:rsidRDefault="002C44C4" w:rsidP="00FA031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 под кодом</w:t>
      </w:r>
      <w:r w:rsidR="00FA031E">
        <w:rPr>
          <w:rFonts w:ascii="GHEA Grapalat" w:hAnsi="GHEA Grapalat"/>
          <w:sz w:val="20"/>
        </w:rPr>
        <w:t xml:space="preserve"> </w:t>
      </w:r>
      <w:r w:rsidR="00025214" w:rsidRPr="00025214">
        <w:rPr>
          <w:rFonts w:ascii="GHEA Grapalat" w:hAnsi="GHEA Grapalat"/>
          <w:sz w:val="20"/>
          <w:lang w:val="hy-AM"/>
        </w:rPr>
        <w:t>ՀՀ ՇՄ ԱՀ-ԳՀ</w:t>
      </w:r>
      <w:r w:rsidR="00AE3614">
        <w:rPr>
          <w:rFonts w:ascii="GHEA Grapalat" w:hAnsi="GHEA Grapalat"/>
          <w:sz w:val="20"/>
          <w:lang w:val="hy-AM"/>
        </w:rPr>
        <w:t>ԱՊ</w:t>
      </w:r>
      <w:r w:rsidR="00025214" w:rsidRPr="00025214">
        <w:rPr>
          <w:rFonts w:ascii="GHEA Grapalat" w:hAnsi="GHEA Grapalat"/>
          <w:sz w:val="20"/>
          <w:lang w:val="hy-AM"/>
        </w:rPr>
        <w:t>ՁԲ-20/</w:t>
      </w:r>
      <w:r w:rsidR="00AE3614">
        <w:rPr>
          <w:rFonts w:ascii="GHEA Grapalat" w:hAnsi="GHEA Grapalat"/>
          <w:sz w:val="20"/>
          <w:lang w:val="hy-AM"/>
        </w:rPr>
        <w:t>15</w:t>
      </w:r>
      <w:r w:rsidRP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Бабкену Абреяну.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044 28-07-87</w:t>
      </w:r>
    </w:p>
    <w:p w:rsidR="002C44C4" w:rsidRPr="00FA031E" w:rsidRDefault="002C44C4" w:rsidP="00384FE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:rsidR="0006419E" w:rsidRPr="001D5866" w:rsidRDefault="001D5866" w:rsidP="001D5866">
      <w:pPr>
        <w:pStyle w:val="BodyText"/>
        <w:widowControl w:val="0"/>
        <w:ind w:right="-6" w:firstLine="708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43" w:rsidRDefault="001C4343">
      <w:r>
        <w:separator/>
      </w:r>
    </w:p>
  </w:endnote>
  <w:endnote w:type="continuationSeparator" w:id="0">
    <w:p w:rsidR="001C4343" w:rsidRDefault="001C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E361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43" w:rsidRDefault="001C4343">
      <w:r>
        <w:separator/>
      </w:r>
    </w:p>
  </w:footnote>
  <w:footnote w:type="continuationSeparator" w:id="0">
    <w:p w:rsidR="001C4343" w:rsidRDefault="001C4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1B3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7A8133E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27</cp:revision>
  <cp:lastPrinted>2012-06-13T06:43:00Z</cp:lastPrinted>
  <dcterms:created xsi:type="dcterms:W3CDTF">2018-08-08T07:11:00Z</dcterms:created>
  <dcterms:modified xsi:type="dcterms:W3CDTF">2020-07-31T11:11:00Z</dcterms:modified>
</cp:coreProperties>
</file>